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3E" w:rsidRDefault="00E5448E" w:rsidP="00E544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6891" cy="9058275"/>
            <wp:effectExtent l="19050" t="0" r="8659" b="0"/>
            <wp:docPr id="1" name="Рисунок 1" descr="C:\Users\C2CD~1\AppData\Local\Temp\Rar$DIa3916.34689\о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4689\оп.0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6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«Менеджмент»</w:t>
      </w:r>
      <w:r w:rsidRPr="00215DD1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215DD1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E5448E" w:rsidRPr="00E5448E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215DD1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215DD1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215DD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215DD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215DD1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bookmarkStart w:id="0" w:name="_Hlk95058233"/>
    </w:p>
    <w:p w:rsidR="00215DD1" w:rsidRP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5DD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215D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215DD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215DD1" w:rsidRP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15DD1" w:rsidRPr="00215DD1" w:rsidRDefault="00215DD1" w:rsidP="00215DD1">
      <w:pPr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215DD1" w:rsidRPr="00215DD1" w:rsidRDefault="00215DD1" w:rsidP="00215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>Разработчик:</w:t>
      </w:r>
      <w:r>
        <w:rPr>
          <w:rFonts w:ascii="Times New Roman" w:hAnsi="Times New Roman" w:cs="Times New Roman"/>
          <w:bCs/>
          <w:sz w:val="26"/>
          <w:szCs w:val="26"/>
        </w:rPr>
        <w:t xml:space="preserve"> Степанова Л.А.</w:t>
      </w:r>
      <w:r w:rsidRPr="00215DD1">
        <w:rPr>
          <w:rFonts w:ascii="Times New Roman" w:hAnsi="Times New Roman" w:cs="Times New Roman"/>
          <w:sz w:val="26"/>
          <w:szCs w:val="26"/>
        </w:rPr>
        <w:t xml:space="preserve">, преподаватель </w:t>
      </w: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8B351B" w:rsidRDefault="00215DD1" w:rsidP="00215DD1">
      <w:pPr>
        <w:ind w:firstLine="709"/>
        <w:jc w:val="both"/>
        <w:rPr>
          <w:sz w:val="26"/>
          <w:szCs w:val="26"/>
        </w:rPr>
      </w:pPr>
    </w:p>
    <w:p w:rsidR="00215DD1" w:rsidRPr="008B351B" w:rsidRDefault="00215DD1" w:rsidP="00215DD1">
      <w:pPr>
        <w:ind w:firstLine="709"/>
        <w:jc w:val="both"/>
        <w:rPr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br/>
      </w: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42EC3" w:rsidRPr="00215DD1" w:rsidRDefault="00242EC3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083E" w:rsidRPr="00215DD1" w:rsidRDefault="0034083E" w:rsidP="00215D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4083E" w:rsidRPr="00215DD1" w:rsidTr="00D81192">
        <w:trPr>
          <w:trHeight w:val="670"/>
        </w:trPr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BF7839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34083E" w:rsidRPr="00215DD1" w:rsidRDefault="0034083E" w:rsidP="00215DD1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P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81192" w:rsidRPr="00215DD1" w:rsidRDefault="00D81192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21E86" w:rsidRPr="00215DD1" w:rsidRDefault="00521E86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92A06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05A67" w:rsidRPr="00215DD1" w:rsidRDefault="00877FEC" w:rsidP="00215DD1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</w:t>
      </w:r>
      <w:r w:rsidR="00005A67" w:rsidRPr="00215DD1">
        <w:rPr>
          <w:rFonts w:ascii="Times New Roman" w:hAnsi="Times New Roman" w:cs="Times New Roman"/>
          <w:b/>
          <w:sz w:val="26"/>
          <w:szCs w:val="26"/>
        </w:rPr>
        <w:t>АММЫ УЧЕБНОЙ ДИСЦИПЛИНЫ</w:t>
      </w:r>
    </w:p>
    <w:p w:rsidR="00877FEC" w:rsidRPr="00215DD1" w:rsidRDefault="00D81192" w:rsidP="00215DD1">
      <w:pPr>
        <w:pStyle w:val="a7"/>
        <w:tabs>
          <w:tab w:val="center" w:pos="4677"/>
          <w:tab w:val="left" w:pos="621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ОП.04</w:t>
      </w:r>
      <w:r w:rsidR="00005A67" w:rsidRPr="00215DD1">
        <w:rPr>
          <w:rFonts w:ascii="Times New Roman" w:hAnsi="Times New Roman" w:cs="Times New Roman"/>
          <w:b/>
          <w:sz w:val="26"/>
          <w:szCs w:val="26"/>
        </w:rPr>
        <w:t xml:space="preserve"> Менеджмент</w:t>
      </w:r>
    </w:p>
    <w:p w:rsidR="00877FEC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1.</w:t>
      </w:r>
      <w:r w:rsidR="0034083E" w:rsidRPr="00215DD1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215DD1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:rsidR="0034083E" w:rsidRPr="00215DD1" w:rsidRDefault="0034083E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="00D81192" w:rsidRPr="00215DD1">
        <w:rPr>
          <w:rFonts w:ascii="Times New Roman" w:hAnsi="Times New Roman" w:cs="Times New Roman"/>
          <w:sz w:val="26"/>
          <w:szCs w:val="26"/>
        </w:rPr>
        <w:t>22.02.06  Сварочное производство</w:t>
      </w:r>
      <w:bookmarkEnd w:id="1"/>
      <w:r w:rsidRPr="00215DD1">
        <w:rPr>
          <w:rFonts w:ascii="Times New Roman" w:eastAsia="Impact" w:hAnsi="Times New Roman" w:cs="Times New Roman"/>
          <w:iCs/>
          <w:sz w:val="26"/>
          <w:szCs w:val="26"/>
        </w:rPr>
        <w:t>,</w:t>
      </w:r>
      <w:r w:rsidR="00E5448E" w:rsidRPr="00E5448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215DD1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="00E5448E" w:rsidRPr="00E5448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специальностей </w:t>
      </w:r>
      <w:r w:rsidR="00D81192" w:rsidRPr="00215DD1">
        <w:rPr>
          <w:rFonts w:ascii="Times New Roman" w:eastAsia="Impact" w:hAnsi="Times New Roman" w:cs="Times New Roman"/>
          <w:iCs/>
          <w:sz w:val="26"/>
          <w:szCs w:val="26"/>
        </w:rPr>
        <w:t>22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.00.00 </w:t>
      </w:r>
      <w:r w:rsidR="00D81192" w:rsidRPr="00215DD1">
        <w:rPr>
          <w:rFonts w:ascii="Times New Roman" w:eastAsia="Impact" w:hAnsi="Times New Roman" w:cs="Times New Roman"/>
          <w:iCs/>
          <w:sz w:val="26"/>
          <w:szCs w:val="26"/>
        </w:rPr>
        <w:t>Технология материалов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>.</w:t>
      </w:r>
    </w:p>
    <w:p w:rsidR="00877FEC" w:rsidRPr="00215DD1" w:rsidRDefault="0034083E" w:rsidP="00215DD1">
      <w:pPr>
        <w:widowControl w:val="0"/>
        <w:spacing w:after="0" w:line="240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05A67" w:rsidRPr="00215DD1" w:rsidRDefault="001C2CAE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215DD1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215DD1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E5448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215DD1" w:rsidRPr="00215DD1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="00215DD1" w:rsidRPr="00215DD1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215DD1" w:rsidRPr="00215DD1">
        <w:rPr>
          <w:rFonts w:ascii="Times New Roman" w:hAnsi="Times New Roman" w:cs="Times New Roman"/>
          <w:bCs/>
          <w:kern w:val="36"/>
          <w:sz w:val="26"/>
          <w:szCs w:val="26"/>
        </w:rPr>
        <w:t>Сварочное  производство.</w:t>
      </w:r>
    </w:p>
    <w:p w:rsidR="001C2CAE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1.3. </w:t>
      </w:r>
      <w:r w:rsidRPr="00215DD1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215DD1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-применять методику принятия эффективного решения;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-организовывать работу и обеспечивать условия для профессионального и личностного совершенствования исполнителей;</w:t>
      </w:r>
    </w:p>
    <w:p w:rsidR="00E10921" w:rsidRPr="00215DD1" w:rsidRDefault="00E10921" w:rsidP="00215DD1">
      <w:pPr>
        <w:pStyle w:val="s16"/>
        <w:spacing w:before="0" w:beforeAutospacing="0" w:after="0" w:afterAutospacing="0"/>
        <w:ind w:firstLine="709"/>
        <w:rPr>
          <w:b/>
          <w:sz w:val="26"/>
          <w:szCs w:val="26"/>
        </w:rPr>
      </w:pPr>
      <w:r w:rsidRPr="00215DD1">
        <w:rPr>
          <w:b/>
          <w:sz w:val="26"/>
          <w:szCs w:val="26"/>
        </w:rPr>
        <w:t>знать: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-организацию производственного и технологического процессов;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-условия эффективного общения</w:t>
      </w:r>
    </w:p>
    <w:p w:rsidR="00242EC3" w:rsidRPr="00215DD1" w:rsidRDefault="00242EC3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1.2. Выполнять техническую подготовку производства сварных конструкций.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lastRenderedPageBreak/>
        <w:t>ПК 1.4. Хранить и использовать сварочную аппаратуру и инструменты в ходе производственного процесса.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2.2. Выполнять расчёты и конструирование сварных соединений и конструкций.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2.4. Оформлять конструкторскую, технологическую и техническую документацию.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3.4. Оформлять документацию по контролю качества сварки.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4.5. Обеспечивать профилактику и безопасность условий труда на участке сварочных работ.</w:t>
      </w:r>
    </w:p>
    <w:p w:rsidR="00D81192" w:rsidRPr="00215DD1" w:rsidRDefault="00D81192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_Hlk93857247"/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215DD1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ОП.04 Менеджмент</w:t>
      </w:r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215DD1">
        <w:rPr>
          <w:rFonts w:ascii="Times New Roman" w:hAnsi="Times New Roman" w:cs="Times New Roman"/>
          <w:sz w:val="26"/>
          <w:szCs w:val="26"/>
        </w:rPr>
        <w:t>22.02.06  Сварочное производство</w:t>
      </w:r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9</w:t>
      </w:r>
      <w:r w:rsid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215DD1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 15</w:t>
      </w:r>
      <w:r w:rsidR="0021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215DD1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215DD1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215DD1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215DD1">
        <w:rPr>
          <w:rFonts w:ascii="Times New Roman" w:hAnsi="Times New Roman" w:cs="Times New Roman"/>
          <w:sz w:val="26"/>
          <w:szCs w:val="26"/>
        </w:rPr>
        <w:t>поставленныхцелей,стремящийсякформированиювметаллообрабатывающей отраслиличностногоростакакпрофессионала</w:t>
      </w:r>
    </w:p>
    <w:bookmarkEnd w:id="2"/>
    <w:p w:rsidR="00D81192" w:rsidRPr="00215DD1" w:rsidRDefault="00215DD1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ЛР16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BD0CE6">
        <w:rPr>
          <w:rFonts w:ascii="Times New Roman" w:hAnsi="Times New Roman" w:cs="Times New Roman"/>
          <w:sz w:val="26"/>
          <w:szCs w:val="26"/>
        </w:rPr>
        <w:t>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  <w:r w:rsidR="00D81192" w:rsidRPr="00215DD1">
        <w:rPr>
          <w:rFonts w:ascii="Times New Roman" w:hAnsi="Times New Roman" w:cs="Times New Roman"/>
          <w:sz w:val="26"/>
          <w:szCs w:val="26"/>
        </w:rPr>
        <w:t>.</w:t>
      </w:r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ЛР 17.</w:t>
      </w:r>
      <w:r w:rsidRPr="00215DD1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C5664C" w:rsidRPr="00215DD1" w:rsidRDefault="00C5664C" w:rsidP="00215DD1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15DD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F6E41" w:rsidRPr="00215DD1" w:rsidRDefault="00D45B8C" w:rsidP="00215DD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15DD1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C5664C" w:rsidRPr="00215DD1">
        <w:rPr>
          <w:sz w:val="26"/>
          <w:szCs w:val="26"/>
        </w:rPr>
        <w:t>.</w:t>
      </w:r>
    </w:p>
    <w:p w:rsidR="00A83D1E" w:rsidRPr="00215DD1" w:rsidRDefault="007178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1.4.  К</w:t>
      </w:r>
      <w:r w:rsidR="00A83D1E" w:rsidRPr="00215DD1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максимальной уч</w:t>
      </w:r>
      <w:r w:rsidR="00D45B8C" w:rsidRPr="00215DD1">
        <w:rPr>
          <w:rFonts w:ascii="Times New Roman" w:hAnsi="Times New Roman" w:cs="Times New Roman"/>
          <w:sz w:val="26"/>
          <w:szCs w:val="26"/>
        </w:rPr>
        <w:t>ебной нагрузки обучающегося 54</w:t>
      </w:r>
      <w:r w:rsidR="00C5664C" w:rsidRPr="00215DD1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215DD1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D45B8C" w:rsidRPr="00215DD1">
        <w:rPr>
          <w:rFonts w:ascii="Times New Roman" w:hAnsi="Times New Roman" w:cs="Times New Roman"/>
          <w:sz w:val="26"/>
          <w:szCs w:val="26"/>
        </w:rPr>
        <w:t>учебной нагрузки обучающегося 36</w:t>
      </w:r>
      <w:r w:rsidRPr="00215DD1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-  самост</w:t>
      </w:r>
      <w:r w:rsidR="00D45B8C" w:rsidRPr="00215DD1">
        <w:rPr>
          <w:rFonts w:ascii="Times New Roman" w:hAnsi="Times New Roman" w:cs="Times New Roman"/>
          <w:sz w:val="26"/>
          <w:szCs w:val="26"/>
        </w:rPr>
        <w:t>оятельной работы обучающегося 18</w:t>
      </w:r>
      <w:r w:rsidRPr="00215DD1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F43525" w:rsidRPr="00215DD1" w:rsidRDefault="00F4352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0482" w:rsidRPr="00215DD1" w:rsidRDefault="004D0482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83D1E" w:rsidRPr="00215DD1" w:rsidRDefault="00AC7360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215DD1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215DD1" w:rsidRDefault="00F4352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992A06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10"/>
        <w:gridCol w:w="2371"/>
      </w:tblGrid>
      <w:tr w:rsidR="00F43525" w:rsidRPr="00215DD1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>/в т.ч.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A2488B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E131E8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подготовка к практическим занятиям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401AC2" w:rsidRPr="00215DD1" w:rsidTr="00D45B8C">
        <w:trPr>
          <w:trHeight w:hRule="exact" w:val="97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215DD1" w:rsidRDefault="00D45B8C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написание докладов и рефератов, выполнение индивидуальных заданий</w:t>
            </w:r>
            <w:r w:rsidRPr="00215DD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86BCD" w:rsidRPr="00215DD1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215DD1" w:rsidRDefault="00D61CC2" w:rsidP="00D61C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</w:t>
            </w:r>
            <w:bookmarkStart w:id="3" w:name="_GoBack"/>
            <w:bookmarkEnd w:id="3"/>
            <w:r w:rsidR="00186BCD" w:rsidRPr="00215DD1">
              <w:rPr>
                <w:rFonts w:ascii="Times New Roman" w:hAnsi="Times New Roman" w:cs="Times New Roman"/>
                <w:sz w:val="26"/>
                <w:szCs w:val="26"/>
              </w:rPr>
              <w:t>я аттестация – дифференцированный зачет</w:t>
            </w:r>
          </w:p>
        </w:tc>
      </w:tr>
    </w:tbl>
    <w:p w:rsidR="0068775D" w:rsidRPr="00215DD1" w:rsidRDefault="0068775D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215DD1" w:rsidSect="00215D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F43525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215DD1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D45B8C" w:rsidRPr="00215DD1">
        <w:rPr>
          <w:rFonts w:ascii="Times New Roman" w:hAnsi="Times New Roman" w:cs="Times New Roman"/>
          <w:b/>
          <w:sz w:val="26"/>
          <w:szCs w:val="26"/>
        </w:rPr>
        <w:t xml:space="preserve"> ОП </w:t>
      </w:r>
      <w:r w:rsidR="00E10921" w:rsidRPr="00215DD1">
        <w:rPr>
          <w:rFonts w:ascii="Times New Roman" w:hAnsi="Times New Roman" w:cs="Times New Roman"/>
          <w:b/>
          <w:sz w:val="26"/>
          <w:szCs w:val="26"/>
        </w:rPr>
        <w:t>04</w:t>
      </w:r>
      <w:r w:rsidR="00D45B8C" w:rsidRPr="00215DD1">
        <w:rPr>
          <w:rFonts w:ascii="Times New Roman" w:hAnsi="Times New Roman" w:cs="Times New Roman"/>
          <w:b/>
          <w:sz w:val="26"/>
          <w:szCs w:val="26"/>
        </w:rPr>
        <w:t xml:space="preserve"> Менеджмент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8"/>
        <w:gridCol w:w="8363"/>
        <w:gridCol w:w="993"/>
        <w:gridCol w:w="1228"/>
      </w:tblGrid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1. Основы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75D" w:rsidRPr="00215DD1" w:rsidTr="005B0131">
        <w:trPr>
          <w:trHeight w:val="70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а 1.1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1-2. Понятие менеджмента. Сущность и характерные черты современного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D45B8C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организации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D45B8C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3-4. Организация как объект менеджмента. Определение факторов внешней и внутренней 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>среды организации.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B1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 подготовить устное сообщение на тему «Структура управления организацией»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CC47B1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2.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085A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2.1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5-6. Определение функции менеджмента, организация как функция менеджмента.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12085A" w:rsidP="00215DD1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2. Подготовить письменное сообщение «Схему цикла менеджмента»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12085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3.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3.1.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7-8.Практическое занятие №1</w:t>
            </w:r>
            <w:r w:rsidR="00A2488B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/п.п</w:t>
            </w:r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в системе в менеджмента. Стратегическое и тактическое планирование.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3. Этапы текущего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4. Система мотивации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4.1 Мотивация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9-10. Мотивация и определение потребности. Содержательные и </w:t>
            </w:r>
            <w:r w:rsidR="005B0131" w:rsidRPr="00215DD1">
              <w:rPr>
                <w:rFonts w:ascii="Times New Roman" w:hAnsi="Times New Roman" w:cs="Times New Roman"/>
                <w:sz w:val="26"/>
                <w:szCs w:val="26"/>
              </w:rPr>
              <w:t>процессуальные теории мотивации.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4.2. Делегирование полномочий.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11-12. Сущность и правила делегирования, его принципы.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4760F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5.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5.1.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13-14. Система методов управления. Самоменеджмент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Раздел 6. Коммуникативность и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управленческое общение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6.1. Коммуникативность и управленческое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15-16. Понятие общения и коммуникация, психологические аспекты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обучающихся.3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рефератовна тему:  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2. «Виды коммуникаций».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3. «Кодирование и выбор канала».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7. Управленческое решение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7.1 Принятие решений.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17-18 Практическое занятие №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.  Принятие решений. ( сущность процесса принятия решения, определение классификации управленческих решений, анализ требований предъявляемых к управленческим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7.2. Этапы принятия решений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19-20 Практическое занятие №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Этапы принятия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8.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8.1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21-22. Контроль и определение его видов. Определение этапов контроля. Установления правила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обучающихся.4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Итоговая документация, план – схема проведения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9.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9.1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23-24. Сущность и классификация конфликтов. Природа конфликта. Определение методов управления конфликтом.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9.2. Пути решения конфликтов.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25-26. Практическое занятие №4. Пути решения конфликтов (типичные конфликтные ситуации. Методы управления конфликтами)</w:t>
            </w:r>
            <w:r w:rsidR="00D81192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r w:rsidR="00D81192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  <w:r w:rsidR="00B50853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Методы снятие стресса.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48C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B50853" w:rsidRPr="00215DD1">
              <w:rPr>
                <w:rFonts w:ascii="Times New Roman" w:hAnsi="Times New Roman" w:cs="Times New Roman"/>
                <w:sz w:val="26"/>
                <w:szCs w:val="26"/>
              </w:rPr>
              <w:t>10.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Тема 10.1 Психология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27-28. Понятие о психике. Личность и ее структура.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Власть и лидерство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29-30. Понятие и виды лидеров. Понятие власти и руководство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11. Деловое общение.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11.1. Деловое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31-32. Практическое занятие №5. Деловое общение и его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 №6.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Составление плана беседы, совещаний, переговоров.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12. Особенности менеджмента в профессиональной деятельности.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12.1 Особенности менеджмента в профессиональной деятельности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33-34. Практическое занятие №6.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профессиональной деятельности (планирование работы менеджера)</w:t>
            </w:r>
            <w:r w:rsidR="00D81192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r w:rsidR="00D81192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35-36.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 №7.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215DD1" w:rsidRDefault="00254556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215DD1" w:rsidSect="00215DD1"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68775D" w:rsidRPr="00215DD1" w:rsidRDefault="0068775D" w:rsidP="00215DD1">
      <w:pPr>
        <w:tabs>
          <w:tab w:val="center" w:pos="4677"/>
          <w:tab w:val="left" w:pos="62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586A" w:rsidRPr="00215DD1" w:rsidRDefault="0067586A" w:rsidP="00215DD1">
      <w:pPr>
        <w:tabs>
          <w:tab w:val="left" w:pos="14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54556" w:rsidRPr="00215DD1" w:rsidRDefault="00254556" w:rsidP="00215DD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254556" w:rsidRPr="00215DD1" w:rsidSect="00215DD1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9A31C5" w:rsidRPr="00215DD1" w:rsidRDefault="009A31C5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215DD1" w:rsidRDefault="009A31C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D61CC2" w:rsidRPr="00A84820" w:rsidRDefault="00D61CC2" w:rsidP="00D6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 «Экономика отрасли, менеджмента и правового обеспечения профессиональной деятельности».</w:t>
      </w:r>
    </w:p>
    <w:p w:rsidR="009A31C5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A31C5" w:rsidRPr="00215DD1">
        <w:rPr>
          <w:rFonts w:ascii="Times New Roman" w:hAnsi="Times New Roman" w:cs="Times New Roman"/>
          <w:b/>
          <w:bCs/>
          <w:sz w:val="26"/>
          <w:szCs w:val="26"/>
        </w:rPr>
        <w:t>бору</w:t>
      </w:r>
      <w:r w:rsidRPr="00215DD1">
        <w:rPr>
          <w:rFonts w:ascii="Times New Roman" w:hAnsi="Times New Roman" w:cs="Times New Roman"/>
          <w:b/>
          <w:bCs/>
          <w:sz w:val="26"/>
          <w:szCs w:val="26"/>
        </w:rPr>
        <w:t>дование учебного кабинета</w:t>
      </w:r>
      <w:r w:rsidRPr="00215DD1">
        <w:rPr>
          <w:rFonts w:ascii="Times New Roman" w:hAnsi="Times New Roman" w:cs="Times New Roman"/>
          <w:sz w:val="26"/>
          <w:szCs w:val="26"/>
        </w:rPr>
        <w:t>: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Учебно – методический комплек</w:t>
      </w:r>
      <w:r w:rsidR="00A31AEA" w:rsidRPr="00215DD1">
        <w:rPr>
          <w:rFonts w:ascii="Times New Roman" w:hAnsi="Times New Roman" w:cs="Times New Roman"/>
          <w:sz w:val="26"/>
          <w:szCs w:val="26"/>
        </w:rPr>
        <w:t>с по дисциплине ОП11. Менеджмент</w:t>
      </w:r>
    </w:p>
    <w:p w:rsidR="00170282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AE1B74" w:rsidRPr="00215DD1" w:rsidRDefault="00170282" w:rsidP="00215DD1">
      <w:pPr>
        <w:pStyle w:val="a7"/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303668" w:rsidRPr="00215DD1" w:rsidRDefault="00303668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:rsidR="00D3790B" w:rsidRPr="009F6B84" w:rsidRDefault="00D3790B" w:rsidP="00215DD1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9F6B84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D3790B" w:rsidRPr="00215DD1" w:rsidRDefault="00D3790B" w:rsidP="009F6B84">
      <w:p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1.Виханский, О. С. Менеджмент : учебник для средних специальных учебных заведений / О. С. Виханский, А. И. Наумов. - 2-е изд., перераб. и доп. - Москва : Магистр : ИНФРА-М, 2020. - 288 с. - ISBN 978-5-9776-0085-9. - Текст : электронный. - URL: </w:t>
      </w:r>
      <w:hyperlink r:id="rId15" w:history="1">
        <w:r w:rsidRPr="00215DD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https://znanium.com/catalog/product/1105872</w:t>
        </w:r>
      </w:hyperlink>
    </w:p>
    <w:p w:rsidR="00D3790B" w:rsidRPr="00215DD1" w:rsidRDefault="00D3790B" w:rsidP="009F6B84">
      <w:p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2.Мазилкина, Е. И. Менеджмент : учебное пособие / Е.И. Мазилкина. — Москва : ИНФРА-М, 2020. — 197 с. — (Среднее профессиональное образование). — DOI 10.12737/23638. - ISBN 978-5-16-012447-6. - Текст : электронный. - URL: </w:t>
      </w:r>
      <w:hyperlink r:id="rId16" w:history="1">
        <w:r w:rsidRPr="00215DD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https://znanium.com/catalog/product/1062421</w:t>
        </w:r>
      </w:hyperlink>
    </w:p>
    <w:p w:rsidR="00D3790B" w:rsidRPr="009F6B84" w:rsidRDefault="00D3790B" w:rsidP="009F6B8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6B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7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https://znanium.com/catalog/product/970136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8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https://znanium.com/catalog/product/1039628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ДжейСалливан ; пер. с англ. - Москва : Альпина Паблишер, 2019. - 264 с. - ISBN 978-5-96142-064-7. - Текст : электронный. - URL: </w:t>
      </w:r>
      <w:hyperlink r:id="rId19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https://znanium.com/catalog/product/1077975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20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https://znanium.com/catalog/product/1220962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Кнапп, Д. Найди время: как фокусироваться на главном / ДжейкКнапп, Джон Зерацки ; пер. с англ. - Москва : Альпина Паблишер, 2018. - 312 с. - ISBN 978-5-96142-051-7. - Текст : электронный. - URL: </w:t>
      </w:r>
      <w:hyperlink r:id="rId21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https://znanium.com/catalog/product/1077973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2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https://znanium.com/catalog/product/1078523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3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https://znanium.com/catalog/product/1836556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4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https://znanium.com/catalog/product/1220239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5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https://znanium.com/catalog/product/1068808</w:t>
        </w:r>
      </w:hyperlink>
    </w:p>
    <w:p w:rsidR="00D3790B" w:rsidRPr="009F6B84" w:rsidRDefault="00D3790B" w:rsidP="009F6B84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9F6B84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3790B" w:rsidRPr="00215DD1" w:rsidRDefault="00D3790B" w:rsidP="009F6B8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сайт http://znanium.com/</w:t>
      </w:r>
    </w:p>
    <w:p w:rsidR="00D3790B" w:rsidRPr="00215DD1" w:rsidRDefault="00D3790B" w:rsidP="009F6B8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215DD1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D3790B" w:rsidRPr="00215DD1" w:rsidRDefault="00D3790B" w:rsidP="009F6B8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215DD1">
        <w:rPr>
          <w:rStyle w:val="c4"/>
          <w:sz w:val="26"/>
          <w:szCs w:val="26"/>
          <w:lang w:val="en-US"/>
        </w:rPr>
        <w:t>http</w:t>
      </w:r>
      <w:r w:rsidRPr="00215DD1">
        <w:rPr>
          <w:rStyle w:val="c4"/>
          <w:sz w:val="26"/>
          <w:szCs w:val="26"/>
        </w:rPr>
        <w:t xml:space="preserve">: // </w:t>
      </w:r>
      <w:r w:rsidRPr="00215DD1">
        <w:rPr>
          <w:rStyle w:val="c4"/>
          <w:sz w:val="26"/>
          <w:szCs w:val="26"/>
          <w:lang w:val="en-US"/>
        </w:rPr>
        <w:t>www</w:t>
      </w:r>
      <w:r w:rsidRPr="00215DD1">
        <w:rPr>
          <w:rStyle w:val="c4"/>
          <w:sz w:val="26"/>
          <w:szCs w:val="26"/>
        </w:rPr>
        <w:t xml:space="preserve">. </w:t>
      </w:r>
      <w:r w:rsidRPr="00215DD1">
        <w:rPr>
          <w:rStyle w:val="c4"/>
          <w:sz w:val="26"/>
          <w:szCs w:val="26"/>
          <w:lang w:val="en-US"/>
        </w:rPr>
        <w:t>electromonter</w:t>
      </w:r>
      <w:r w:rsidRPr="00215DD1">
        <w:rPr>
          <w:rStyle w:val="c4"/>
          <w:sz w:val="26"/>
          <w:szCs w:val="26"/>
        </w:rPr>
        <w:t>.</w:t>
      </w:r>
      <w:r w:rsidRPr="00215DD1">
        <w:rPr>
          <w:rStyle w:val="c4"/>
          <w:sz w:val="26"/>
          <w:szCs w:val="26"/>
          <w:lang w:val="en-US"/>
        </w:rPr>
        <w:t>info</w:t>
      </w:r>
    </w:p>
    <w:p w:rsidR="00D3790B" w:rsidRPr="00215DD1" w:rsidRDefault="00D3790B" w:rsidP="009F6B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информационно-образовательныхресурсов</w:t>
      </w:r>
    </w:p>
    <w:p w:rsidR="00D3790B" w:rsidRPr="00215DD1" w:rsidRDefault="00D3790B" w:rsidP="009F6B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образовательныхресурсов</w:t>
      </w:r>
    </w:p>
    <w:p w:rsidR="00D3790B" w:rsidRPr="009F6B84" w:rsidRDefault="00D3790B" w:rsidP="009F6B84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F6B84">
        <w:rPr>
          <w:rFonts w:ascii="Times New Roman" w:hAnsi="Times New Roman" w:cs="Times New Roman"/>
          <w:b/>
          <w:bCs/>
          <w:sz w:val="26"/>
          <w:szCs w:val="26"/>
        </w:rPr>
        <w:t>Сервисы и инструменты:</w:t>
      </w: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3790B" w:rsidRPr="00215DD1" w:rsidRDefault="00D3790B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6" w:history="1">
        <w:r w:rsidRPr="00215DD1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215DD1">
        <w:rPr>
          <w:rFonts w:ascii="Times New Roman" w:hAnsi="Times New Roman" w:cs="Times New Roman"/>
          <w:sz w:val="26"/>
          <w:szCs w:val="26"/>
        </w:rPr>
        <w:t>)</w:t>
      </w: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3. </w:t>
      </w:r>
      <w:hyperlink r:id="rId27" w:history="1">
        <w:r w:rsidRPr="00215DD1">
          <w:rPr>
            <w:rStyle w:val="a8"/>
            <w:rFonts w:ascii="Times New Roman" w:hAnsi="Times New Roman"/>
            <w:sz w:val="26"/>
            <w:szCs w:val="26"/>
          </w:rPr>
          <w:t>https://disk.yandex.ru/</w:t>
        </w:r>
      </w:hyperlink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70282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C5664C" w:rsidRPr="00215DD1" w:rsidRDefault="00170282" w:rsidP="00215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C5664C" w:rsidRPr="00215DD1">
        <w:rPr>
          <w:rFonts w:ascii="Times New Roman" w:hAnsi="Times New Roman" w:cs="Times New Roman"/>
          <w:sz w:val="26"/>
          <w:szCs w:val="26"/>
        </w:rPr>
        <w:t>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p w:rsidR="00170282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4253"/>
      </w:tblGrid>
      <w:tr w:rsidR="00170282" w:rsidRPr="009F6B84" w:rsidTr="009F6B84">
        <w:trPr>
          <w:trHeight w:hRule="exact" w:val="9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9F6B84" w:rsidRDefault="00170282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Формы и методы</w:t>
            </w:r>
          </w:p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</w:rPr>
              <w:t>контроля и оценки</w:t>
            </w:r>
          </w:p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результатовобучения</w:t>
            </w:r>
          </w:p>
        </w:tc>
      </w:tr>
      <w:tr w:rsidR="00A31AEA" w:rsidRPr="009F6B84" w:rsidTr="009F6B84">
        <w:trPr>
          <w:trHeight w:hRule="exact" w:val="312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6B84" w:rsidRPr="009F6B84" w:rsidRDefault="009F6B84" w:rsidP="009F6B84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sz w:val="25"/>
                <w:szCs w:val="25"/>
              </w:rPr>
              <w:t>умение: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-применять методику принятия эффективного решения;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b/>
                <w:sz w:val="25"/>
                <w:szCs w:val="25"/>
              </w:rPr>
            </w:pPr>
            <w:r w:rsidRPr="009F6B84">
              <w:rPr>
                <w:b/>
                <w:sz w:val="25"/>
                <w:szCs w:val="25"/>
              </w:rPr>
              <w:t>знание: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-организацию производственного и технологического процессов;</w:t>
            </w:r>
          </w:p>
          <w:p w:rsidR="00A31AEA" w:rsidRPr="009F6B84" w:rsidRDefault="009F6B84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-условия эффективного общения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AEA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практического задания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тестового задания раздела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тестового задания раздела 4</w:t>
            </w:r>
          </w:p>
          <w:p w:rsidR="009F6B84" w:rsidRPr="009F6B84" w:rsidRDefault="009F6B84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практического задания 2-3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тестового задания раздела 5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 тестового задания раздела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lastRenderedPageBreak/>
              <w:t xml:space="preserve"> 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 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работа с интернет-ресурсами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 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 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 оценка практических занятий1-6</w:t>
            </w:r>
          </w:p>
        </w:tc>
      </w:tr>
      <w:tr w:rsidR="000B6A8A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самостоятельной работы 1-7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тестовых заданий по разделам1-12</w:t>
            </w:r>
          </w:p>
          <w:p w:rsidR="000B6A8A" w:rsidRPr="009F6B84" w:rsidRDefault="000B6A8A" w:rsidP="009F6B84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оценка практических занятий1-6</w:t>
            </w:r>
          </w:p>
        </w:tc>
      </w:tr>
      <w:tr w:rsidR="009F6B84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1.1. Применять различные методы, способы и приёмы сборки и сварки конструкций с эксплуатационными свойствами.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1.2. Выполнять техническую подготовку производства сварных конструкций.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2.2. Выполнять расчёты и конструирование сварных соединений и конструкций.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lastRenderedPageBreak/>
              <w:t>ПК 2.4. Оформлять конструкторскую, технологическую и техническую документацию.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3.1. Определять причины, приводящие к образованию дефектов в сварных соединениях.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3.4. Оформлять документацию по контролю качества сварки.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4.1. Осуществлять текущее и перспективное планирование производственных работ.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9F6B84" w:rsidRPr="009F6B84" w:rsidRDefault="009F6B84" w:rsidP="009F6B8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B84" w:rsidRPr="009F6B84" w:rsidRDefault="009F6B84" w:rsidP="00DA2FA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- оценка результативности работы обучающегося при выполнении практических занятий;</w:t>
            </w:r>
          </w:p>
          <w:p w:rsidR="009F6B84" w:rsidRPr="009F6B84" w:rsidRDefault="009F6B84" w:rsidP="00DA2FA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индивидуальных заданий;</w:t>
            </w:r>
          </w:p>
          <w:p w:rsidR="009F6B84" w:rsidRPr="009F6B84" w:rsidRDefault="009F6B84" w:rsidP="00DA2FA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9F6B84" w:rsidRPr="009F6B84" w:rsidRDefault="009F6B84" w:rsidP="00DA2FA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Оценка за:</w:t>
            </w:r>
          </w:p>
          <w:p w:rsidR="009F6B84" w:rsidRPr="009F6B84" w:rsidRDefault="009F6B84" w:rsidP="009F6B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</w:t>
            </w: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lastRenderedPageBreak/>
              <w:t xml:space="preserve">ведение записей лекций в рабочей тетради. </w:t>
            </w:r>
          </w:p>
          <w:p w:rsidR="009F6B84" w:rsidRPr="009F6B84" w:rsidRDefault="009F6B84" w:rsidP="009F6B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F6B84" w:rsidRPr="009F6B84" w:rsidRDefault="009F6B84" w:rsidP="009F6B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9F6B84" w:rsidRPr="009F6B84" w:rsidRDefault="009F6B84" w:rsidP="009F6B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F6B84" w:rsidRPr="009F6B84" w:rsidRDefault="009F6B84" w:rsidP="009F6B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9F6B84" w:rsidRPr="009F6B84" w:rsidRDefault="009F6B84" w:rsidP="009F6B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9F6B84" w:rsidRPr="009F6B84" w:rsidTr="009F6B84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B84" w:rsidRPr="009F6B84" w:rsidRDefault="009F6B84" w:rsidP="009F6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9F6B8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lastRenderedPageBreak/>
              <w:t xml:space="preserve">ЛР 9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Экономически активный, предприимчивый, готовый к самозанятости</w:t>
            </w:r>
          </w:p>
          <w:p w:rsidR="009F6B84" w:rsidRPr="009F6B84" w:rsidRDefault="009F6B84" w:rsidP="009F6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F6B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ЛР 15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Способный при взаимодействии с другими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ab/>
              <w:t xml:space="preserve">людьми </w:t>
            </w:r>
            <w:r w:rsidRPr="009F6B84">
              <w:rPr>
                <w:rFonts w:ascii="Times New Roman" w:hAnsi="Times New Roman" w:cs="Times New Roman"/>
                <w:spacing w:val="-1"/>
                <w:sz w:val="25"/>
                <w:szCs w:val="25"/>
              </w:rPr>
              <w:t xml:space="preserve">достигать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поставленныхцелей,стремящийсякформированиювметаллообрабатывающей отраслиличностногоростакакпрофессионала</w:t>
            </w:r>
          </w:p>
          <w:p w:rsidR="009F6B84" w:rsidRPr="009F6B84" w:rsidRDefault="009F6B84" w:rsidP="009F6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ЛР16.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пособныйискатьинаходитьнеобходимуюинформациюиспользуяразнообразныетехнологииеепоиска,длярешениявозникающихвпроцессепроизводственнойдеятельностипроблем</w:t>
            </w:r>
            <w:r w:rsidRPr="009F6B84">
              <w:rPr>
                <w:rFonts w:ascii="Times New Roman" w:hAnsi="Times New Roman" w:cs="Times New Roman"/>
                <w:spacing w:val="54"/>
                <w:sz w:val="25"/>
                <w:szCs w:val="25"/>
              </w:rPr>
              <w:t xml:space="preserve"> в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металлообрабатывающей отрасли. Умение грамотно использовать профессиональную документацию.</w:t>
            </w:r>
          </w:p>
          <w:p w:rsidR="009F6B84" w:rsidRPr="009F6B84" w:rsidRDefault="009F6B84" w:rsidP="009F6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B84" w:rsidRPr="009F6B84" w:rsidRDefault="009F6B84" w:rsidP="00DA2FA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Самостоятельное формирование портфолио</w:t>
            </w:r>
          </w:p>
          <w:p w:rsidR="009F6B84" w:rsidRPr="009F6B84" w:rsidRDefault="009F6B84" w:rsidP="00DA2FA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профессиональных достижений.</w:t>
            </w:r>
          </w:p>
          <w:p w:rsidR="009F6B84" w:rsidRPr="009F6B84" w:rsidRDefault="009F6B84" w:rsidP="00DA2FA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Участие в конкурсах профессионального</w:t>
            </w:r>
          </w:p>
          <w:p w:rsidR="009F6B84" w:rsidRPr="009F6B84" w:rsidRDefault="009F6B84" w:rsidP="00DA2FA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мастерства и в командных проектах.</w:t>
            </w:r>
          </w:p>
          <w:p w:rsidR="009F6B84" w:rsidRPr="009F6B84" w:rsidRDefault="009F6B84" w:rsidP="00DA2FA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E6DEA" w:rsidRPr="00215DD1" w:rsidRDefault="00AE6DEA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70282" w:rsidRPr="00215DD1" w:rsidRDefault="00170282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70282" w:rsidRPr="00215DD1" w:rsidSect="00215DD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5EF" w:rsidRDefault="002415EF" w:rsidP="008A7E3E">
      <w:pPr>
        <w:spacing w:after="0" w:line="240" w:lineRule="auto"/>
      </w:pPr>
      <w:r>
        <w:separator/>
      </w:r>
    </w:p>
  </w:endnote>
  <w:endnote w:type="continuationSeparator" w:id="1">
    <w:p w:rsidR="002415EF" w:rsidRDefault="002415E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D1" w:rsidRDefault="00215D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494813"/>
      <w:docPartObj>
        <w:docPartGallery w:val="Page Numbers (Bottom of Page)"/>
        <w:docPartUnique/>
      </w:docPartObj>
    </w:sdtPr>
    <w:sdtContent>
      <w:p w:rsidR="00215DD1" w:rsidRDefault="00E604B1">
        <w:pPr>
          <w:pStyle w:val="a5"/>
          <w:jc w:val="right"/>
        </w:pPr>
        <w:r>
          <w:rPr>
            <w:noProof/>
          </w:rPr>
          <w:fldChar w:fldCharType="begin"/>
        </w:r>
        <w:r w:rsidR="00215DD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5448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5DD1" w:rsidRDefault="00215DD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D1" w:rsidRDefault="00215D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5EF" w:rsidRDefault="002415EF" w:rsidP="008A7E3E">
      <w:pPr>
        <w:spacing w:after="0" w:line="240" w:lineRule="auto"/>
      </w:pPr>
      <w:r>
        <w:separator/>
      </w:r>
    </w:p>
  </w:footnote>
  <w:footnote w:type="continuationSeparator" w:id="1">
    <w:p w:rsidR="002415EF" w:rsidRDefault="002415EF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D1" w:rsidRDefault="00215D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D1" w:rsidRDefault="00215DD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D1" w:rsidRDefault="00215D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741"/>
    <w:multiLevelType w:val="multilevel"/>
    <w:tmpl w:val="14008D42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66D440E"/>
    <w:multiLevelType w:val="hybridMultilevel"/>
    <w:tmpl w:val="01962772"/>
    <w:lvl w:ilvl="0" w:tplc="83245C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27D0B"/>
    <w:multiLevelType w:val="hybridMultilevel"/>
    <w:tmpl w:val="CB36644C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">
    <w:nsid w:val="43444F38"/>
    <w:multiLevelType w:val="hybridMultilevel"/>
    <w:tmpl w:val="5E206E48"/>
    <w:lvl w:ilvl="0" w:tplc="4EE8B29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54DD3"/>
    <w:multiLevelType w:val="hybridMultilevel"/>
    <w:tmpl w:val="B756094A"/>
    <w:lvl w:ilvl="0" w:tplc="8D86CC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86433"/>
    <w:multiLevelType w:val="hybridMultilevel"/>
    <w:tmpl w:val="3BC8E690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7421BEB"/>
    <w:multiLevelType w:val="hybridMultilevel"/>
    <w:tmpl w:val="49B89890"/>
    <w:lvl w:ilvl="0" w:tplc="35F4285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1B1D"/>
    <w:rsid w:val="00005A67"/>
    <w:rsid w:val="00030DE1"/>
    <w:rsid w:val="000B6A8A"/>
    <w:rsid w:val="0012085A"/>
    <w:rsid w:val="001627FA"/>
    <w:rsid w:val="00170282"/>
    <w:rsid w:val="00184812"/>
    <w:rsid w:val="00185863"/>
    <w:rsid w:val="00186BCD"/>
    <w:rsid w:val="001A13D1"/>
    <w:rsid w:val="001C293F"/>
    <w:rsid w:val="001C2CAE"/>
    <w:rsid w:val="001D35DB"/>
    <w:rsid w:val="00215DD1"/>
    <w:rsid w:val="00223706"/>
    <w:rsid w:val="002415EF"/>
    <w:rsid w:val="00242EC3"/>
    <w:rsid w:val="00254556"/>
    <w:rsid w:val="002924A5"/>
    <w:rsid w:val="002C14A5"/>
    <w:rsid w:val="002C3CF5"/>
    <w:rsid w:val="002E0B81"/>
    <w:rsid w:val="002E3C8E"/>
    <w:rsid w:val="00303668"/>
    <w:rsid w:val="00310EE9"/>
    <w:rsid w:val="0034083E"/>
    <w:rsid w:val="0037579D"/>
    <w:rsid w:val="003855D4"/>
    <w:rsid w:val="003D3BD1"/>
    <w:rsid w:val="003D5A43"/>
    <w:rsid w:val="003F6E41"/>
    <w:rsid w:val="00401AC2"/>
    <w:rsid w:val="00410B4B"/>
    <w:rsid w:val="00451966"/>
    <w:rsid w:val="00452B7D"/>
    <w:rsid w:val="00466E3F"/>
    <w:rsid w:val="004760F6"/>
    <w:rsid w:val="00477AAF"/>
    <w:rsid w:val="004B6EEC"/>
    <w:rsid w:val="004D0482"/>
    <w:rsid w:val="005111C7"/>
    <w:rsid w:val="005138AC"/>
    <w:rsid w:val="00521E86"/>
    <w:rsid w:val="005842DE"/>
    <w:rsid w:val="00597179"/>
    <w:rsid w:val="005B0131"/>
    <w:rsid w:val="005F22F6"/>
    <w:rsid w:val="005F6D12"/>
    <w:rsid w:val="00632EF2"/>
    <w:rsid w:val="0067586A"/>
    <w:rsid w:val="0068775D"/>
    <w:rsid w:val="006E2168"/>
    <w:rsid w:val="007178AE"/>
    <w:rsid w:val="00753F2B"/>
    <w:rsid w:val="00763B5B"/>
    <w:rsid w:val="007F404B"/>
    <w:rsid w:val="00877FEC"/>
    <w:rsid w:val="008A7E3E"/>
    <w:rsid w:val="008B7A20"/>
    <w:rsid w:val="0091605E"/>
    <w:rsid w:val="00936DA6"/>
    <w:rsid w:val="0094109E"/>
    <w:rsid w:val="009461BB"/>
    <w:rsid w:val="009600D5"/>
    <w:rsid w:val="00992A06"/>
    <w:rsid w:val="009A2F4E"/>
    <w:rsid w:val="009A31C5"/>
    <w:rsid w:val="009B72A2"/>
    <w:rsid w:val="009E1F43"/>
    <w:rsid w:val="009E3C64"/>
    <w:rsid w:val="009E6354"/>
    <w:rsid w:val="009F6B84"/>
    <w:rsid w:val="00A2488B"/>
    <w:rsid w:val="00A268DF"/>
    <w:rsid w:val="00A31AEA"/>
    <w:rsid w:val="00A61CFB"/>
    <w:rsid w:val="00A83D1E"/>
    <w:rsid w:val="00A858FF"/>
    <w:rsid w:val="00AA23E6"/>
    <w:rsid w:val="00AA2C4D"/>
    <w:rsid w:val="00AA773F"/>
    <w:rsid w:val="00AC7360"/>
    <w:rsid w:val="00AE1B74"/>
    <w:rsid w:val="00AE5D09"/>
    <w:rsid w:val="00AE6DEA"/>
    <w:rsid w:val="00B02FF5"/>
    <w:rsid w:val="00B1689D"/>
    <w:rsid w:val="00B50853"/>
    <w:rsid w:val="00B51FE2"/>
    <w:rsid w:val="00B630EF"/>
    <w:rsid w:val="00BB49B2"/>
    <w:rsid w:val="00BF7839"/>
    <w:rsid w:val="00C3760F"/>
    <w:rsid w:val="00C5664C"/>
    <w:rsid w:val="00CC47B1"/>
    <w:rsid w:val="00CE1E74"/>
    <w:rsid w:val="00D148C1"/>
    <w:rsid w:val="00D3790B"/>
    <w:rsid w:val="00D45B8C"/>
    <w:rsid w:val="00D61CC2"/>
    <w:rsid w:val="00D80C6E"/>
    <w:rsid w:val="00D81192"/>
    <w:rsid w:val="00DC5B90"/>
    <w:rsid w:val="00DC73BF"/>
    <w:rsid w:val="00E01B1D"/>
    <w:rsid w:val="00E10921"/>
    <w:rsid w:val="00E131E8"/>
    <w:rsid w:val="00E22211"/>
    <w:rsid w:val="00E5448E"/>
    <w:rsid w:val="00E604B1"/>
    <w:rsid w:val="00EA3F4F"/>
    <w:rsid w:val="00EF45F5"/>
    <w:rsid w:val="00F15349"/>
    <w:rsid w:val="00F43525"/>
    <w:rsid w:val="00F4754A"/>
    <w:rsid w:val="00F76E61"/>
    <w:rsid w:val="00FB6784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90"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A31AEA"/>
    <w:rPr>
      <w:rFonts w:cs="Times New Roman"/>
      <w:color w:val="0000FF"/>
      <w:u w:val="single"/>
    </w:rPr>
  </w:style>
  <w:style w:type="paragraph" w:customStyle="1" w:styleId="c2">
    <w:name w:val="c2"/>
    <w:basedOn w:val="a"/>
    <w:rsid w:val="00A31A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AEA"/>
  </w:style>
  <w:style w:type="paragraph" w:customStyle="1" w:styleId="Standard">
    <w:name w:val="Standard"/>
    <w:rsid w:val="00C566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Normal (Web)"/>
    <w:basedOn w:val="a"/>
    <w:rsid w:val="00C5664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5664C"/>
  </w:style>
  <w:style w:type="table" w:customStyle="1" w:styleId="11">
    <w:name w:val="Сетка таблицы1"/>
    <w:basedOn w:val="a1"/>
    <w:next w:val="aa"/>
    <w:uiPriority w:val="59"/>
    <w:rsid w:val="0031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10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0B6A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0B6A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s1">
    <w:name w:val="s_1"/>
    <w:basedOn w:val="a"/>
    <w:rsid w:val="00D8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15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5DD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5DD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15DD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5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4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039628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970136" TargetMode="External"/><Relationship Id="rId25" Type="http://schemas.openxmlformats.org/officeDocument/2006/relationships/hyperlink" Target="https://znanium.com/catalog/product/10688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2421" TargetMode="External"/><Relationship Id="rId20" Type="http://schemas.openxmlformats.org/officeDocument/2006/relationships/hyperlink" Target="https://znanium.com/catalog/product/12209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znanium.com/catalog/product/12202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05872" TargetMode="External"/><Relationship Id="rId23" Type="http://schemas.openxmlformats.org/officeDocument/2006/relationships/hyperlink" Target="https://znanium.com/catalog/product/1836556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nanium.com/catalog/product/1078523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B29D2-C03C-4006-A8FD-CED41F6C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Алия Азатовна</cp:lastModifiedBy>
  <cp:revision>6</cp:revision>
  <dcterms:created xsi:type="dcterms:W3CDTF">2022-03-16T15:17:00Z</dcterms:created>
  <dcterms:modified xsi:type="dcterms:W3CDTF">2022-03-31T09:58:00Z</dcterms:modified>
</cp:coreProperties>
</file>